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9" w:rsidRDefault="00C11C46" w:rsidP="00C11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11C46" w:rsidRDefault="00C11C46" w:rsidP="00C11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Филиала</w:t>
      </w:r>
    </w:p>
    <w:p w:rsidR="00C11C46" w:rsidRDefault="00C11C46" w:rsidP="00C11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«Средняя школа №5»</w:t>
      </w:r>
    </w:p>
    <w:p w:rsidR="00C11C46" w:rsidRDefault="00C11C46" w:rsidP="00C11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 /Смирнова Л.П./</w:t>
      </w:r>
    </w:p>
    <w:p w:rsidR="00C11C46" w:rsidRDefault="00C11C46" w:rsidP="00C11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C46" w:rsidRDefault="00C11C46" w:rsidP="00C11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электронном классном журнале</w:t>
      </w:r>
    </w:p>
    <w:p w:rsidR="00C11C46" w:rsidRDefault="00C11C46" w:rsidP="00C11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C46" w:rsidRDefault="00C11C46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1C46" w:rsidRDefault="00C11C46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электронном классном журнале (далее – Положение) составлено на основании:</w:t>
      </w:r>
    </w:p>
    <w:p w:rsidR="00C11C46" w:rsidRDefault="00C11C46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письма Минобрнауки России от 15.02.2012 № АБ-147/07 «О методических рекомендациях по внедрению систем ведения журналов успеваемости в электронном виде»;</w:t>
      </w:r>
    </w:p>
    <w:p w:rsidR="005B4691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Электронный журнал является государственным нормативно-финансовым документом и ведение его обязательно для каждого учителя и классного руководителя. </w:t>
      </w:r>
    </w:p>
    <w:p w:rsidR="005B4691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Электронным классным журналом называется комплекс программных средств, включающий базу данных и средства доступа к ней.</w:t>
      </w:r>
    </w:p>
    <w:p w:rsidR="005B4691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Электронный классный журнал служит для решения задач, описанных в п.2 настоящего Положения.</w:t>
      </w:r>
    </w:p>
    <w:p w:rsidR="005B4691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определяет понятия, цели, требования, организацию и работу электронного классного журнала ОУ.</w:t>
      </w:r>
    </w:p>
    <w:p w:rsidR="005B4691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Электронный журнал должен поддерживаться в актуальном состоянии.</w:t>
      </w:r>
    </w:p>
    <w:p w:rsidR="00BF02A4" w:rsidRDefault="005B469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BF02A4">
        <w:rPr>
          <w:rFonts w:ascii="Times New Roman" w:hAnsi="Times New Roman" w:cs="Times New Roman"/>
          <w:sz w:val="28"/>
          <w:szCs w:val="28"/>
        </w:rPr>
        <w:t>Пользователями электронного журнала являются: администрация Филиала, учителя, классные руководители, ученики и родители.</w:t>
      </w:r>
    </w:p>
    <w:p w:rsidR="00BF02A4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Электронный журнал является частью информационной системы Филиала.</w:t>
      </w:r>
    </w:p>
    <w:p w:rsidR="00BF02A4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Задачи, решаемые с помощью электронного классного журнала</w:t>
      </w:r>
    </w:p>
    <w:p w:rsidR="00BF02A4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журнал используется для решения следующих задач:</w:t>
      </w:r>
    </w:p>
    <w:p w:rsidR="00BF02A4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Хранение данных об успеваемости и посещаемости учащихся.</w:t>
      </w:r>
    </w:p>
    <w:p w:rsidR="00BF02A4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C11C46" w:rsidRDefault="00BF02A4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Оперативный доступ к оценкам за весь период ведения журнала по всем предметам в любое время.</w:t>
      </w:r>
      <w:r w:rsidR="00C1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61" w:rsidRDefault="00D64C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Автоматизация создания периодических отчетов учителей и администрации.</w:t>
      </w:r>
    </w:p>
    <w:p w:rsidR="00D64C61" w:rsidRDefault="00D64C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Своевременное информирование родителей по вопросам успеваемости и посещаемости их детей.</w:t>
      </w:r>
    </w:p>
    <w:p w:rsidR="00D64C61" w:rsidRDefault="00D64C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Контроль выполнения </w:t>
      </w:r>
      <w:r w:rsidR="000610A6">
        <w:rPr>
          <w:rFonts w:ascii="Times New Roman" w:hAnsi="Times New Roman" w:cs="Times New Roman"/>
          <w:sz w:val="28"/>
          <w:szCs w:val="28"/>
        </w:rPr>
        <w:t>адаптированных основных обще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программ, утвержденных учебным планом на текущий учебный год.</w:t>
      </w:r>
    </w:p>
    <w:p w:rsidR="00632EE9" w:rsidRDefault="00D64C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Создание единой базы календарно-тематического планирования по всем учебным предметам</w:t>
      </w:r>
      <w:r w:rsidR="00632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61" w:rsidRDefault="00D64C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EE9">
        <w:rPr>
          <w:rFonts w:ascii="Times New Roman" w:hAnsi="Times New Roman" w:cs="Times New Roman"/>
          <w:sz w:val="28"/>
          <w:szCs w:val="28"/>
        </w:rPr>
        <w:t>8. П</w:t>
      </w:r>
      <w:r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32EE9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работ с целью промежуточного и итогового контроля.</w:t>
      </w:r>
    </w:p>
    <w:p w:rsidR="00CF4F6A" w:rsidRDefault="00CF4F6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2E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Обеспечение возможности прямого общения между учителями, администрацией, родителями и учащимися вне зависимости от их местоположения.</w:t>
      </w:r>
    </w:p>
    <w:p w:rsidR="00CF4F6A" w:rsidRDefault="00CF4F6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Правила и порядок работы с электронным классным журналом</w:t>
      </w:r>
    </w:p>
    <w:p w:rsidR="00CF4F6A" w:rsidRDefault="00CF4F6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Администратор системы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CF4F6A" w:rsidRDefault="00CF4F6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06568">
        <w:rPr>
          <w:rFonts w:ascii="Times New Roman" w:hAnsi="Times New Roman" w:cs="Times New Roman"/>
          <w:sz w:val="28"/>
          <w:szCs w:val="28"/>
        </w:rPr>
        <w:t>Пользователи получают реквизиты доступа к электронному журналу в следующем порядке:</w:t>
      </w:r>
    </w:p>
    <w:p w:rsidR="00D06568" w:rsidRDefault="00316AC9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учителя, классные руководители, администрация получают реквизиты доступа у администратора системы;</w:t>
      </w:r>
    </w:p>
    <w:p w:rsidR="00316AC9" w:rsidRDefault="00316AC9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родители и учащиеся получают реквизиты доступа у классного руководителя.</w:t>
      </w:r>
    </w:p>
    <w:p w:rsidR="00316AC9" w:rsidRDefault="00316AC9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Классные руководители своевременно заполняют журнал и следят за достоверностью данных об учащихся и их родителях в соответствии с инструкцией, ведут переписку с родителями.</w:t>
      </w:r>
    </w:p>
    <w:p w:rsidR="00316AC9" w:rsidRDefault="00316AC9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Учителя аккуратно и своевременно заносят данные об учебных программах и их прохождении, об успеваемости и посещаемости учащихся, домашних заданиях в соответствии с инструкцией.</w:t>
      </w:r>
    </w:p>
    <w:p w:rsidR="00316AC9" w:rsidRDefault="00AB05E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F27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</w:t>
      </w:r>
      <w:r w:rsidR="000F27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27B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периодический контроль ведения электронного журнала.</w:t>
      </w:r>
    </w:p>
    <w:p w:rsidR="00AB05EA" w:rsidRDefault="00AB05EA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Родители и учащиеся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AB05EA" w:rsidRDefault="00C52907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Права, ответственность пользователей электронного классного журнала</w:t>
      </w:r>
    </w:p>
    <w:p w:rsidR="00C52907" w:rsidRDefault="00C4250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F7690">
        <w:rPr>
          <w:rFonts w:ascii="Times New Roman" w:hAnsi="Times New Roman" w:cs="Times New Roman"/>
          <w:sz w:val="28"/>
          <w:szCs w:val="28"/>
        </w:rPr>
        <w:t>Права:</w:t>
      </w:r>
    </w:p>
    <w:p w:rsidR="007F7690" w:rsidRDefault="007F769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пользователи имеют право доступа к электронному журналу ежедневно и круглосуточно;</w:t>
      </w:r>
    </w:p>
    <w:p w:rsidR="007F7690" w:rsidRDefault="007F769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все пользователи имеют право на своевременные консультации по вопросам работы с электронным журналом;</w:t>
      </w:r>
    </w:p>
    <w:p w:rsidR="007F7690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Ответственность: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A490D">
        <w:rPr>
          <w:rFonts w:ascii="Times New Roman" w:hAnsi="Times New Roman" w:cs="Times New Roman"/>
          <w:sz w:val="28"/>
          <w:szCs w:val="28"/>
        </w:rPr>
        <w:t>руководител</w:t>
      </w:r>
      <w:r w:rsidR="001E2491">
        <w:rPr>
          <w:rFonts w:ascii="Times New Roman" w:hAnsi="Times New Roman" w:cs="Times New Roman"/>
          <w:sz w:val="28"/>
          <w:szCs w:val="28"/>
        </w:rPr>
        <w:t>ь</w:t>
      </w:r>
      <w:r w:rsidR="00AA490D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 xml:space="preserve"> ОУ: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утверждает нормативную и иную документацию ОУ по ведению электронного журнала;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ведением электронного журнала не реже одного раза в месяц;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4423B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информационным технологиям: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деятельность в постоянно действующем пункте для обучения работе с электронным журналом учителей, классных руководителей и родителей в соответствии с графиком по мере необходимости;</w:t>
      </w:r>
    </w:p>
    <w:p w:rsidR="00903D7B" w:rsidRDefault="00903D7B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учебного года, но не позднее 30 июня, выводит на печать электронную версию журнала успеваемости, прошивает и скрепляет подписью руководителя и печатью ОУ;</w:t>
      </w:r>
    </w:p>
    <w:p w:rsidR="00903D7B" w:rsidRDefault="00584ED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учебного года, но не позднее 30 июня, выводит на печать электронную версию сводных ведомостей успеваемости, прошивает и скрепляет подписью руководителя и печатью ОУ;</w:t>
      </w:r>
    </w:p>
    <w:p w:rsidR="00584EDD" w:rsidRDefault="009345E8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достоверном состоянии в случае необходимости;</w:t>
      </w:r>
    </w:p>
    <w:p w:rsidR="009345E8" w:rsidRDefault="003B57CF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D35">
        <w:rPr>
          <w:rFonts w:ascii="Times New Roman" w:hAnsi="Times New Roman" w:cs="Times New Roman"/>
          <w:sz w:val="28"/>
          <w:szCs w:val="28"/>
        </w:rPr>
        <w:t xml:space="preserve">еженедельно проводит анализ ведения электронных журналов и размещает результаты на сайте </w:t>
      </w:r>
      <w:r w:rsidR="00DC2CBA">
        <w:rPr>
          <w:rFonts w:ascii="Times New Roman" w:hAnsi="Times New Roman" w:cs="Times New Roman"/>
          <w:sz w:val="28"/>
          <w:szCs w:val="28"/>
        </w:rPr>
        <w:t>Филиала</w:t>
      </w:r>
      <w:r w:rsidR="00874D35">
        <w:rPr>
          <w:rFonts w:ascii="Times New Roman" w:hAnsi="Times New Roman" w:cs="Times New Roman"/>
          <w:sz w:val="28"/>
          <w:szCs w:val="28"/>
        </w:rPr>
        <w:t>;</w:t>
      </w:r>
    </w:p>
    <w:p w:rsidR="00874D35" w:rsidRDefault="009576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списки сотрудников, учащихся </w:t>
      </w:r>
      <w:r w:rsidR="00042E2B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поддерживает их в актуальном состоянии на основании приказов;</w:t>
      </w:r>
    </w:p>
    <w:p w:rsidR="00957661" w:rsidRDefault="00957661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закрытие учебного года, начало нового учебного года и перевод учащихся из класса в класс по приказу </w:t>
      </w:r>
      <w:r w:rsidR="00042E2B">
        <w:rPr>
          <w:rFonts w:ascii="Times New Roman" w:hAnsi="Times New Roman" w:cs="Times New Roman"/>
          <w:sz w:val="28"/>
          <w:szCs w:val="28"/>
        </w:rPr>
        <w:t>руководителя Филиала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661" w:rsidRDefault="00FE491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 на школьном сайте нормативно-правовые документы по ведению электронного журнала;</w:t>
      </w:r>
    </w:p>
    <w:p w:rsidR="00FE4910" w:rsidRDefault="00FE491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64">
        <w:rPr>
          <w:rFonts w:ascii="Times New Roman" w:hAnsi="Times New Roman" w:cs="Times New Roman"/>
          <w:sz w:val="28"/>
          <w:szCs w:val="28"/>
        </w:rPr>
        <w:t>размещает на сайте ОУ инструкцию по работе с электронным журналом для учеников, родителей (законных представителей), педагогов;</w:t>
      </w:r>
    </w:p>
    <w:p w:rsidR="00930D9C" w:rsidRDefault="00930D9C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проверенные бумажные копии электронных журналов заверяют подписью, расшифровкой подписи и датой;</w:t>
      </w:r>
    </w:p>
    <w:p w:rsidR="00930D9C" w:rsidRDefault="00930D9C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1FD">
        <w:rPr>
          <w:rFonts w:ascii="Times New Roman" w:hAnsi="Times New Roman" w:cs="Times New Roman"/>
          <w:sz w:val="28"/>
          <w:szCs w:val="28"/>
        </w:rPr>
        <w:t>переда</w:t>
      </w:r>
      <w:r w:rsidR="00D34E5E">
        <w:rPr>
          <w:rFonts w:ascii="Times New Roman" w:hAnsi="Times New Roman" w:cs="Times New Roman"/>
          <w:sz w:val="28"/>
          <w:szCs w:val="28"/>
        </w:rPr>
        <w:t>е</w:t>
      </w:r>
      <w:r w:rsidR="006C71FD">
        <w:rPr>
          <w:rFonts w:ascii="Times New Roman" w:hAnsi="Times New Roman" w:cs="Times New Roman"/>
          <w:sz w:val="28"/>
          <w:szCs w:val="28"/>
        </w:rPr>
        <w:t>т бумажные копии электронных журналов ответственному за архивирование для дальнейшего архивирования;</w:t>
      </w:r>
    </w:p>
    <w:p w:rsidR="006C71FD" w:rsidRDefault="006C71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ответственный за архивирование обеспечивает хранение:</w:t>
      </w:r>
    </w:p>
    <w:p w:rsidR="006C71FD" w:rsidRDefault="006C71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журналов успеваемости обучающихся на бумажных носителях в течение 5 лет;</w:t>
      </w:r>
    </w:p>
    <w:p w:rsidR="006C71FD" w:rsidRDefault="006C71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сводных ведомостей успеваемости, изъятых из электронных журналов, на электронных и бумажных носителях в течение 25 лет;</w:t>
      </w:r>
    </w:p>
    <w:p w:rsidR="006C71FD" w:rsidRDefault="006C71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учитель:</w:t>
      </w:r>
    </w:p>
    <w:p w:rsidR="006C71FD" w:rsidRDefault="006C71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527">
        <w:rPr>
          <w:rFonts w:ascii="Times New Roman" w:hAnsi="Times New Roman" w:cs="Times New Roman"/>
          <w:sz w:val="28"/>
          <w:szCs w:val="28"/>
        </w:rPr>
        <w:t>заполняет электронный журнал в день проведения урока;</w:t>
      </w:r>
    </w:p>
    <w:p w:rsidR="00B62527" w:rsidRDefault="00B62527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ежедневное и достоверное заполнение электронных журналов;</w:t>
      </w:r>
    </w:p>
    <w:p w:rsidR="00B62527" w:rsidRDefault="00B62527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проведения письменных контрольных (тестовых) работ проверяет работы и выставляет отметки учащимся в установленные сроки;</w:t>
      </w:r>
    </w:p>
    <w:p w:rsidR="00B62527" w:rsidRDefault="00F163F5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накопляемость отметок учащимися, которая зависит от недельной нагрузки учителя и должна соответствовать «Инструкции по ведению классного журнала». Для объективной аттестации обучающихся за триместр (полугодие) необходимо наличие не менее 3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работам;</w:t>
      </w:r>
    </w:p>
    <w:p w:rsidR="00F163F5" w:rsidRDefault="00F163F5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еженедельно устраняет замечания в электронном журнале, отмеченные в «Анализе работы с классными журналами» администратором;</w:t>
      </w:r>
    </w:p>
    <w:p w:rsidR="00F163F5" w:rsidRDefault="00F163F5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выставляет отметки в графе того дня (числа), когда проведен урок или письменная работа.</w:t>
      </w:r>
      <w:r w:rsidR="00AD01BE">
        <w:rPr>
          <w:rFonts w:ascii="Times New Roman" w:hAnsi="Times New Roman" w:cs="Times New Roman"/>
          <w:sz w:val="28"/>
          <w:szCs w:val="28"/>
        </w:rPr>
        <w:t xml:space="preserve">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задним числом. Отметки за письменные работы выставляются в сроки, предусмотренные нормами проверки письменных работ;</w:t>
      </w:r>
    </w:p>
    <w:p w:rsidR="00AD01BE" w:rsidRDefault="00AD01BE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в электронный журнал отметки за контрольные работы с указанием типа работы (К – контрольная работа, Д – диктант, и т.д.;) в соответствии с календарно-тематическим планированием по предмету;</w:t>
      </w:r>
    </w:p>
    <w:p w:rsidR="00A16362" w:rsidRDefault="00A16362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своевременное прохождение в полном объеме календарно-тематического планирования;</w:t>
      </w:r>
    </w:p>
    <w:p w:rsidR="00A16362" w:rsidRDefault="00A16362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отмечает в электронном журнале отсутствие учащегося;</w:t>
      </w:r>
    </w:p>
    <w:p w:rsidR="00A16362" w:rsidRDefault="00A16362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сохранность своих реквизитов доступа к электронному журналу, исключая подключение посторонних;</w:t>
      </w:r>
    </w:p>
    <w:p w:rsidR="00A16362" w:rsidRDefault="00A16362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 учащихся к работе с электронным журналом.</w:t>
      </w:r>
    </w:p>
    <w:p w:rsidR="00706DBE" w:rsidRDefault="00DB1C45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болезни учителя предметник, замещающий коллегу, заполняет электронный журнал в установленном порядке (подпись и другие сведения заносятся в журнал замены уроков и в бумажные копии электронных журналов по окончании </w:t>
      </w:r>
      <w:r w:rsidR="008D4493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B1C45" w:rsidRDefault="003E25B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классный руководитель:</w:t>
      </w:r>
    </w:p>
    <w:p w:rsidR="003E25B0" w:rsidRDefault="003E25B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достоверность списков класса и информации об учащихся и их родителях. Заполняет анкетные данные родителей и учащихся. Регулярно, не реже одного раза в месяц, проверяет изменение фактических данных и при наличии таких изменений вносит соответствующие поправки;</w:t>
      </w:r>
    </w:p>
    <w:p w:rsidR="003E25B0" w:rsidRDefault="003E25B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3E25B0" w:rsidRDefault="003E25B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сохранность своих реквизитов доступа к электронному журналу, исключающую подключение посторонних;</w:t>
      </w:r>
    </w:p>
    <w:p w:rsidR="003E25B0" w:rsidRDefault="003E25B0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 учащихся к работе с электронным журналом.</w:t>
      </w:r>
    </w:p>
    <w:p w:rsidR="003E25B0" w:rsidRDefault="000A2D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Отчетные периоды</w:t>
      </w:r>
    </w:p>
    <w:p w:rsidR="000A2DFD" w:rsidRDefault="000A2DFD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C354F">
        <w:rPr>
          <w:rFonts w:ascii="Times New Roman" w:hAnsi="Times New Roman" w:cs="Times New Roman"/>
          <w:sz w:val="28"/>
          <w:szCs w:val="28"/>
        </w:rPr>
        <w:t xml:space="preserve">Отчет об активности пользователей при работе с электронным журналом создается один раз в </w:t>
      </w:r>
      <w:r w:rsidR="00786813">
        <w:rPr>
          <w:rFonts w:ascii="Times New Roman" w:hAnsi="Times New Roman" w:cs="Times New Roman"/>
          <w:sz w:val="28"/>
          <w:szCs w:val="28"/>
        </w:rPr>
        <w:t>месяц</w:t>
      </w:r>
      <w:r w:rsidR="003C354F">
        <w:rPr>
          <w:rFonts w:ascii="Times New Roman" w:hAnsi="Times New Roman" w:cs="Times New Roman"/>
          <w:sz w:val="28"/>
          <w:szCs w:val="28"/>
        </w:rPr>
        <w:t>.</w:t>
      </w:r>
    </w:p>
    <w:p w:rsidR="00995899" w:rsidRDefault="003C354F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Отчет о заполнении </w:t>
      </w:r>
      <w:r w:rsidR="00995899">
        <w:rPr>
          <w:rFonts w:ascii="Times New Roman" w:hAnsi="Times New Roman" w:cs="Times New Roman"/>
          <w:sz w:val="28"/>
          <w:szCs w:val="28"/>
        </w:rPr>
        <w:t xml:space="preserve">электронного журнала и накопляемости отметок создается по окончании </w:t>
      </w:r>
      <w:r w:rsidR="002E3C9B">
        <w:rPr>
          <w:rFonts w:ascii="Times New Roman" w:hAnsi="Times New Roman" w:cs="Times New Roman"/>
          <w:sz w:val="28"/>
          <w:szCs w:val="28"/>
        </w:rPr>
        <w:t>четверти</w:t>
      </w:r>
      <w:r w:rsidR="00995899">
        <w:rPr>
          <w:rFonts w:ascii="Times New Roman" w:hAnsi="Times New Roman" w:cs="Times New Roman"/>
          <w:sz w:val="28"/>
          <w:szCs w:val="28"/>
        </w:rPr>
        <w:t>.</w:t>
      </w:r>
    </w:p>
    <w:p w:rsidR="003C354F" w:rsidRPr="000A2DFD" w:rsidRDefault="00995899" w:rsidP="00C11C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Отчеты об успеваемости и посещаемости создаются в конце </w:t>
      </w:r>
      <w:r w:rsidR="002E3C9B"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 и года. </w:t>
      </w:r>
    </w:p>
    <w:sectPr w:rsidR="003C354F" w:rsidRPr="000A2DFD" w:rsidSect="00E6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46"/>
    <w:rsid w:val="00003547"/>
    <w:rsid w:val="00042E2B"/>
    <w:rsid w:val="000610A6"/>
    <w:rsid w:val="000A2DFD"/>
    <w:rsid w:val="000F27B1"/>
    <w:rsid w:val="00177E33"/>
    <w:rsid w:val="001E2491"/>
    <w:rsid w:val="002E3C9B"/>
    <w:rsid w:val="002F6DB4"/>
    <w:rsid w:val="0031109F"/>
    <w:rsid w:val="00316AC9"/>
    <w:rsid w:val="003B57CF"/>
    <w:rsid w:val="003C354F"/>
    <w:rsid w:val="003E25B0"/>
    <w:rsid w:val="00580813"/>
    <w:rsid w:val="00584EDD"/>
    <w:rsid w:val="005A41C7"/>
    <w:rsid w:val="005B4691"/>
    <w:rsid w:val="00632EE9"/>
    <w:rsid w:val="006C71FD"/>
    <w:rsid w:val="006F3D71"/>
    <w:rsid w:val="00706DBE"/>
    <w:rsid w:val="00756625"/>
    <w:rsid w:val="00771869"/>
    <w:rsid w:val="00786813"/>
    <w:rsid w:val="007D332A"/>
    <w:rsid w:val="007F7690"/>
    <w:rsid w:val="00862EE2"/>
    <w:rsid w:val="00874D35"/>
    <w:rsid w:val="008A1375"/>
    <w:rsid w:val="008D4493"/>
    <w:rsid w:val="00903D7B"/>
    <w:rsid w:val="00930D9C"/>
    <w:rsid w:val="009345E8"/>
    <w:rsid w:val="00957064"/>
    <w:rsid w:val="00957661"/>
    <w:rsid w:val="00995899"/>
    <w:rsid w:val="00A16362"/>
    <w:rsid w:val="00A4423B"/>
    <w:rsid w:val="00AA490D"/>
    <w:rsid w:val="00AB05EA"/>
    <w:rsid w:val="00AD01BE"/>
    <w:rsid w:val="00B62527"/>
    <w:rsid w:val="00BF02A4"/>
    <w:rsid w:val="00C11C46"/>
    <w:rsid w:val="00C4250B"/>
    <w:rsid w:val="00C52907"/>
    <w:rsid w:val="00C75A8F"/>
    <w:rsid w:val="00C95EE6"/>
    <w:rsid w:val="00CC097F"/>
    <w:rsid w:val="00CF4F6A"/>
    <w:rsid w:val="00D06568"/>
    <w:rsid w:val="00D34E5E"/>
    <w:rsid w:val="00D43FFF"/>
    <w:rsid w:val="00D64C61"/>
    <w:rsid w:val="00DB1C45"/>
    <w:rsid w:val="00DC2CBA"/>
    <w:rsid w:val="00E64C49"/>
    <w:rsid w:val="00ED06D3"/>
    <w:rsid w:val="00F163F5"/>
    <w:rsid w:val="00F408A9"/>
    <w:rsid w:val="00FC5FA0"/>
    <w:rsid w:val="00F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2014-02-28T11:52:00Z</cp:lastPrinted>
  <dcterms:created xsi:type="dcterms:W3CDTF">2014-02-06T11:12:00Z</dcterms:created>
  <dcterms:modified xsi:type="dcterms:W3CDTF">2014-08-01T08:27:00Z</dcterms:modified>
</cp:coreProperties>
</file>